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C15546" w:rsidRDefault="00C15546" w:rsidP="00C15546">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Sustainable practice Policy</w:t>
      </w:r>
    </w:p>
    <w:p w:rsidR="00C15546" w:rsidRDefault="00C15546" w:rsidP="00C15546">
      <w:pPr>
        <w:autoSpaceDE w:val="0"/>
        <w:autoSpaceDN w:val="0"/>
        <w:adjustRightInd w:val="0"/>
        <w:jc w:val="both"/>
        <w:rPr>
          <w:rFonts w:ascii="Arial" w:hAnsi="Arial" w:cs="Arial"/>
          <w:color w:val="000000"/>
        </w:rPr>
      </w:pPr>
    </w:p>
    <w:p w:rsidR="00C15546" w:rsidRDefault="00C15546" w:rsidP="00C15546">
      <w:pPr>
        <w:autoSpaceDE w:val="0"/>
        <w:autoSpaceDN w:val="0"/>
        <w:adjustRightInd w:val="0"/>
        <w:jc w:val="both"/>
        <w:rPr>
          <w:rFonts w:ascii="Arial" w:hAnsi="Arial" w:cs="Arial"/>
          <w:color w:val="000000"/>
        </w:rPr>
      </w:pPr>
      <w:r>
        <w:rPr>
          <w:rFonts w:ascii="Arial" w:hAnsi="Arial" w:cs="Arial"/>
          <w:color w:val="000000"/>
        </w:rPr>
        <w:t xml:space="preserve">1.1 At Muddy Boots Nursery School LTD we value our environment and in order to keep our earth safe and healthy for our children we closely monitor the management of our waste and its disposal in accordance with local authority requirements. </w:t>
      </w:r>
    </w:p>
    <w:p w:rsidR="00C15546" w:rsidRDefault="00C15546" w:rsidP="00C15546">
      <w:pPr>
        <w:autoSpaceDE w:val="0"/>
        <w:autoSpaceDN w:val="0"/>
        <w:adjustRightInd w:val="0"/>
        <w:jc w:val="both"/>
        <w:rPr>
          <w:rFonts w:ascii="Arial" w:hAnsi="Arial" w:cs="Arial"/>
          <w:color w:val="000000"/>
        </w:rPr>
      </w:pPr>
    </w:p>
    <w:p w:rsidR="00C15546" w:rsidRDefault="00C15546" w:rsidP="00C15546">
      <w:pPr>
        <w:autoSpaceDE w:val="0"/>
        <w:autoSpaceDN w:val="0"/>
        <w:adjustRightInd w:val="0"/>
        <w:jc w:val="both"/>
        <w:rPr>
          <w:rFonts w:ascii="Arial" w:hAnsi="Arial" w:cs="Arial"/>
          <w:color w:val="000000"/>
        </w:rPr>
      </w:pPr>
      <w:r>
        <w:rPr>
          <w:rFonts w:ascii="Arial" w:hAnsi="Arial" w:cs="Arial"/>
          <w:color w:val="000000"/>
        </w:rPr>
        <w:t xml:space="preserve">1.2 Staff are made aware of the need to minimise energy waste and the nursery uses appropriate measures to save energy including: </w:t>
      </w:r>
    </w:p>
    <w:p w:rsidR="00C15546" w:rsidRDefault="00C15546" w:rsidP="00C15546">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Turning off lights when not in use </w:t>
      </w:r>
    </w:p>
    <w:p w:rsidR="00C15546" w:rsidRDefault="00C15546" w:rsidP="00C15546">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Not leaving any equipment on standby</w:t>
      </w:r>
    </w:p>
    <w:p w:rsidR="00C15546" w:rsidRDefault="00C15546" w:rsidP="00C15546">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Unplugging all equipment at the end of its use/the day</w:t>
      </w:r>
    </w:p>
    <w:p w:rsidR="00C15546" w:rsidRDefault="00C15546" w:rsidP="00C15546">
      <w:pPr>
        <w:autoSpaceDE w:val="0"/>
        <w:autoSpaceDN w:val="0"/>
        <w:adjustRightInd w:val="0"/>
        <w:jc w:val="both"/>
        <w:rPr>
          <w:rFonts w:ascii="Arial" w:hAnsi="Arial" w:cs="Arial"/>
          <w:color w:val="000000"/>
        </w:rPr>
      </w:pPr>
    </w:p>
    <w:p w:rsidR="00C15546" w:rsidRDefault="00C15546" w:rsidP="00C15546">
      <w:pPr>
        <w:autoSpaceDE w:val="0"/>
        <w:autoSpaceDN w:val="0"/>
        <w:adjustRightInd w:val="0"/>
        <w:jc w:val="both"/>
        <w:rPr>
          <w:rFonts w:ascii="Arial" w:hAnsi="Arial" w:cs="Arial"/>
          <w:color w:val="000000"/>
        </w:rPr>
      </w:pPr>
      <w:r>
        <w:rPr>
          <w:rFonts w:ascii="Arial" w:hAnsi="Arial" w:cs="Arial"/>
          <w:color w:val="000000"/>
        </w:rPr>
        <w:t xml:space="preserve">1.3 We assess our nursery’s impact on the environment on a regular basis and put procedures in place to counteract this impact. </w:t>
      </w:r>
    </w:p>
    <w:p w:rsidR="00C15546" w:rsidRDefault="00C15546" w:rsidP="00C15546">
      <w:pPr>
        <w:autoSpaceDE w:val="0"/>
        <w:autoSpaceDN w:val="0"/>
        <w:adjustRightInd w:val="0"/>
        <w:jc w:val="both"/>
        <w:rPr>
          <w:rFonts w:ascii="Arial" w:hAnsi="Arial" w:cs="Arial"/>
          <w:color w:val="000000"/>
        </w:rPr>
      </w:pPr>
    </w:p>
    <w:p w:rsidR="00C15546" w:rsidRDefault="00C15546" w:rsidP="00C15546">
      <w:pPr>
        <w:autoSpaceDE w:val="0"/>
        <w:autoSpaceDN w:val="0"/>
        <w:adjustRightInd w:val="0"/>
        <w:jc w:val="both"/>
        <w:rPr>
          <w:rFonts w:ascii="Arial" w:hAnsi="Arial" w:cs="Arial"/>
          <w:color w:val="000000"/>
        </w:rPr>
      </w:pPr>
      <w:r>
        <w:rPr>
          <w:rFonts w:ascii="Arial" w:hAnsi="Arial" w:cs="Arial"/>
          <w:color w:val="000000"/>
        </w:rPr>
        <w:t xml:space="preserve">Where age/stage appropriate, we help children to understand the importance of sustainable lifestyles including how to be healthy as well as recycling, energy saving etc. </w:t>
      </w:r>
    </w:p>
    <w:p w:rsidR="00C15546" w:rsidRDefault="00C15546" w:rsidP="00C15546">
      <w:pPr>
        <w:autoSpaceDE w:val="0"/>
        <w:autoSpaceDN w:val="0"/>
        <w:adjustRightInd w:val="0"/>
        <w:jc w:val="both"/>
        <w:rPr>
          <w:rFonts w:ascii="Arial" w:hAnsi="Arial" w:cs="Arial"/>
          <w:color w:val="000000"/>
        </w:rPr>
      </w:pPr>
    </w:p>
    <w:p w:rsidR="00C15546" w:rsidRDefault="00C15546" w:rsidP="00C15546">
      <w:pPr>
        <w:autoSpaceDE w:val="0"/>
        <w:autoSpaceDN w:val="0"/>
        <w:adjustRightInd w:val="0"/>
        <w:jc w:val="both"/>
        <w:rPr>
          <w:rFonts w:ascii="Arial" w:hAnsi="Arial" w:cs="Arial"/>
          <w:color w:val="000000"/>
        </w:rPr>
      </w:pPr>
      <w:r>
        <w:rPr>
          <w:rFonts w:ascii="Arial" w:hAnsi="Arial" w:cs="Arial"/>
          <w:color w:val="000000"/>
        </w:rPr>
        <w:t>This policy is reviewed annually and is carefully considered in the best interests of the children, nursery and the environment.</w:t>
      </w:r>
    </w:p>
    <w:p w:rsidR="00C15546" w:rsidRDefault="00C15546" w:rsidP="00C15546">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C15546">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15546" w:rsidRDefault="00C15546">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15546" w:rsidRDefault="00C15546">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15546" w:rsidRDefault="00C15546">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C15546">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15546" w:rsidRDefault="00C15546">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15546" w:rsidRDefault="00C15546">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15546" w:rsidRDefault="00C15546">
            <w:pPr>
              <w:autoSpaceDE w:val="0"/>
              <w:autoSpaceDN w:val="0"/>
              <w:adjustRightInd w:val="0"/>
              <w:rPr>
                <w:rFonts w:ascii="Arial" w:hAnsi="Arial" w:cs="Arial"/>
                <w:color w:val="000000"/>
              </w:rPr>
            </w:pPr>
            <w:r>
              <w:rPr>
                <w:rFonts w:ascii="Arial" w:hAnsi="Arial" w:cs="Arial"/>
                <w:b/>
                <w:bCs/>
                <w:color w:val="000000"/>
                <w:sz w:val="20"/>
                <w:szCs w:val="20"/>
              </w:rPr>
              <w:t>Sept 202</w:t>
            </w:r>
            <w:r>
              <w:rPr>
                <w:rFonts w:ascii="Arial" w:hAnsi="Arial" w:cs="Arial"/>
                <w:b/>
                <w:bCs/>
                <w:color w:val="000000"/>
                <w:sz w:val="20"/>
                <w:szCs w:val="20"/>
              </w:rPr>
              <w:t>3</w:t>
            </w:r>
          </w:p>
        </w:tc>
      </w:tr>
    </w:tbl>
    <w:p w:rsidR="00C15546" w:rsidRDefault="00C15546"/>
    <w:sectPr w:rsidR="00C1554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3412" w:rsidRDefault="00363412" w:rsidP="00C15546">
      <w:r>
        <w:separator/>
      </w:r>
    </w:p>
  </w:endnote>
  <w:endnote w:type="continuationSeparator" w:id="0">
    <w:p w:rsidR="00363412" w:rsidRDefault="00363412" w:rsidP="00C1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3412" w:rsidRDefault="00363412" w:rsidP="00C15546">
      <w:r>
        <w:separator/>
      </w:r>
    </w:p>
  </w:footnote>
  <w:footnote w:type="continuationSeparator" w:id="0">
    <w:p w:rsidR="00363412" w:rsidRDefault="00363412" w:rsidP="00C15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5546" w:rsidRDefault="00C15546">
    <w:pPr>
      <w:pStyle w:val="Header"/>
    </w:pPr>
    <w:r w:rsidRPr="00C15546">
      <w:drawing>
        <wp:anchor distT="0" distB="0" distL="114300" distR="114300" simplePos="0" relativeHeight="251658240" behindDoc="0" locked="0" layoutInCell="1" allowOverlap="1" wp14:anchorId="478D086D">
          <wp:simplePos x="0" y="0"/>
          <wp:positionH relativeFrom="column">
            <wp:posOffset>2318010</wp:posOffset>
          </wp:positionH>
          <wp:positionV relativeFrom="paragraph">
            <wp:posOffset>-399440</wp:posOffset>
          </wp:positionV>
          <wp:extent cx="784860" cy="958850"/>
          <wp:effectExtent l="0" t="0" r="254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84860" cy="958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66087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46"/>
    <w:rsid w:val="00363412"/>
    <w:rsid w:val="003C3ED8"/>
    <w:rsid w:val="00713C56"/>
    <w:rsid w:val="008B3FDE"/>
    <w:rsid w:val="00C15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772F6"/>
  <w15:chartTrackingRefBased/>
  <w15:docId w15:val="{666B90B3-053B-6340-9443-7BF4D6D1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546"/>
    <w:pPr>
      <w:tabs>
        <w:tab w:val="center" w:pos="4513"/>
        <w:tab w:val="right" w:pos="9026"/>
      </w:tabs>
    </w:pPr>
  </w:style>
  <w:style w:type="character" w:customStyle="1" w:styleId="HeaderChar">
    <w:name w:val="Header Char"/>
    <w:basedOn w:val="DefaultParagraphFont"/>
    <w:link w:val="Header"/>
    <w:uiPriority w:val="99"/>
    <w:rsid w:val="00C15546"/>
  </w:style>
  <w:style w:type="paragraph" w:styleId="Footer">
    <w:name w:val="footer"/>
    <w:basedOn w:val="Normal"/>
    <w:link w:val="FooterChar"/>
    <w:uiPriority w:val="99"/>
    <w:unhideWhenUsed/>
    <w:rsid w:val="00C15546"/>
    <w:pPr>
      <w:tabs>
        <w:tab w:val="center" w:pos="4513"/>
        <w:tab w:val="right" w:pos="9026"/>
      </w:tabs>
    </w:pPr>
  </w:style>
  <w:style w:type="character" w:customStyle="1" w:styleId="FooterChar">
    <w:name w:val="Footer Char"/>
    <w:basedOn w:val="DefaultParagraphFont"/>
    <w:link w:val="Footer"/>
    <w:uiPriority w:val="99"/>
    <w:rsid w:val="00C15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2022-09-07T10:36:00Z</dcterms:created>
  <dcterms:modified xsi:type="dcterms:W3CDTF">2022-09-07T10:37:00Z</dcterms:modified>
</cp:coreProperties>
</file>